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EE" w:rsidRPr="00FB2B17" w:rsidRDefault="001C76EE" w:rsidP="0070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B17">
        <w:rPr>
          <w:rFonts w:ascii="Times New Roman" w:hAnsi="Times New Roman" w:cs="Times New Roman"/>
          <w:b/>
          <w:sz w:val="28"/>
          <w:szCs w:val="28"/>
        </w:rPr>
        <w:t>Сценарій засідання євро клубу Південної ЗОШ</w:t>
      </w:r>
    </w:p>
    <w:p w:rsidR="009C359C" w:rsidRPr="00FB2B17" w:rsidRDefault="00706B7F" w:rsidP="0070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B17">
        <w:rPr>
          <w:rFonts w:ascii="Times New Roman" w:hAnsi="Times New Roman" w:cs="Times New Roman"/>
          <w:b/>
          <w:sz w:val="28"/>
          <w:szCs w:val="28"/>
        </w:rPr>
        <w:t>Україна – ЄС</w:t>
      </w:r>
    </w:p>
    <w:p w:rsidR="00706B7F" w:rsidRPr="00FB2B17" w:rsidRDefault="00706B7F" w:rsidP="00706B7F">
      <w:pPr>
        <w:jc w:val="both"/>
        <w:rPr>
          <w:rFonts w:ascii="Times New Roman" w:hAnsi="Times New Roman" w:cs="Times New Roman"/>
          <w:sz w:val="28"/>
          <w:szCs w:val="28"/>
        </w:rPr>
      </w:pPr>
      <w:r w:rsidRPr="00FB2B17">
        <w:rPr>
          <w:rFonts w:ascii="Times New Roman" w:hAnsi="Times New Roman" w:cs="Times New Roman"/>
          <w:b/>
          <w:sz w:val="28"/>
          <w:szCs w:val="28"/>
        </w:rPr>
        <w:t>Тип</w:t>
      </w:r>
      <w:r w:rsidRPr="00FB2B17">
        <w:rPr>
          <w:rFonts w:ascii="Times New Roman" w:hAnsi="Times New Roman" w:cs="Times New Roman"/>
          <w:sz w:val="28"/>
          <w:szCs w:val="28"/>
        </w:rPr>
        <w:t>: диспут;</w:t>
      </w:r>
    </w:p>
    <w:p w:rsidR="00706B7F" w:rsidRPr="00FB2B17" w:rsidRDefault="00706B7F" w:rsidP="00706B7F">
      <w:pPr>
        <w:jc w:val="both"/>
        <w:rPr>
          <w:rFonts w:ascii="Times New Roman" w:hAnsi="Times New Roman" w:cs="Times New Roman"/>
          <w:sz w:val="28"/>
          <w:szCs w:val="28"/>
        </w:rPr>
      </w:pPr>
      <w:r w:rsidRPr="00FB2B17">
        <w:rPr>
          <w:rFonts w:ascii="Times New Roman" w:hAnsi="Times New Roman" w:cs="Times New Roman"/>
          <w:b/>
          <w:sz w:val="28"/>
          <w:szCs w:val="28"/>
        </w:rPr>
        <w:t xml:space="preserve">Форма проведення </w:t>
      </w:r>
      <w:r w:rsidRPr="00FB2B17">
        <w:rPr>
          <w:rFonts w:ascii="Times New Roman" w:hAnsi="Times New Roman" w:cs="Times New Roman"/>
          <w:sz w:val="28"/>
          <w:szCs w:val="28"/>
        </w:rPr>
        <w:t>: ділова гра;</w:t>
      </w:r>
    </w:p>
    <w:p w:rsidR="00706B7F" w:rsidRPr="00FB2B17" w:rsidRDefault="00706B7F" w:rsidP="00706B7F">
      <w:pPr>
        <w:jc w:val="both"/>
        <w:rPr>
          <w:rFonts w:ascii="Times New Roman" w:hAnsi="Times New Roman" w:cs="Times New Roman"/>
          <w:sz w:val="28"/>
          <w:szCs w:val="28"/>
        </w:rPr>
      </w:pPr>
      <w:r w:rsidRPr="00FB2B17">
        <w:rPr>
          <w:rFonts w:ascii="Times New Roman" w:hAnsi="Times New Roman" w:cs="Times New Roman"/>
          <w:b/>
          <w:sz w:val="28"/>
          <w:szCs w:val="28"/>
        </w:rPr>
        <w:t xml:space="preserve">Учасники: </w:t>
      </w:r>
      <w:r w:rsidRPr="00FB2B17">
        <w:rPr>
          <w:rFonts w:ascii="Times New Roman" w:hAnsi="Times New Roman" w:cs="Times New Roman"/>
          <w:sz w:val="28"/>
          <w:szCs w:val="28"/>
        </w:rPr>
        <w:t>делегація України – учні 10 класу (предмет – Європейський Вибір  України);</w:t>
      </w:r>
      <w:r w:rsidR="00813B82" w:rsidRPr="00FB2B17">
        <w:rPr>
          <w:rFonts w:ascii="Times New Roman" w:hAnsi="Times New Roman" w:cs="Times New Roman"/>
          <w:sz w:val="28"/>
          <w:szCs w:val="28"/>
        </w:rPr>
        <w:t xml:space="preserve"> </w:t>
      </w:r>
      <w:r w:rsidRPr="00FB2B17">
        <w:rPr>
          <w:rFonts w:ascii="Times New Roman" w:hAnsi="Times New Roman" w:cs="Times New Roman"/>
          <w:sz w:val="28"/>
          <w:szCs w:val="28"/>
        </w:rPr>
        <w:t xml:space="preserve">Європарламент – члени євро клубу </w:t>
      </w:r>
      <w:proofErr w:type="spellStart"/>
      <w:r w:rsidRPr="00FB2B17">
        <w:rPr>
          <w:rFonts w:ascii="Times New Roman" w:hAnsi="Times New Roman" w:cs="Times New Roman"/>
          <w:sz w:val="28"/>
          <w:szCs w:val="28"/>
        </w:rPr>
        <w:t>“Дружба</w:t>
      </w:r>
      <w:proofErr w:type="spellEnd"/>
      <w:r w:rsidRPr="00FB2B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2B17">
        <w:rPr>
          <w:rFonts w:ascii="Times New Roman" w:hAnsi="Times New Roman" w:cs="Times New Roman"/>
          <w:sz w:val="28"/>
          <w:szCs w:val="28"/>
        </w:rPr>
        <w:t>Європою”</w:t>
      </w:r>
      <w:proofErr w:type="spellEnd"/>
      <w:r w:rsidR="001C76EE" w:rsidRPr="00FB2B17">
        <w:rPr>
          <w:rFonts w:ascii="Times New Roman" w:hAnsi="Times New Roman" w:cs="Times New Roman"/>
          <w:sz w:val="28"/>
          <w:szCs w:val="28"/>
        </w:rPr>
        <w:t>, група експертів</w:t>
      </w:r>
      <w:r w:rsidR="00630A32" w:rsidRPr="00FB2B17">
        <w:rPr>
          <w:rFonts w:ascii="Times New Roman" w:hAnsi="Times New Roman" w:cs="Times New Roman"/>
          <w:sz w:val="28"/>
          <w:szCs w:val="28"/>
        </w:rPr>
        <w:t xml:space="preserve"> – учні 10 класу, гість з ФРН, колишня жителька України Зінгер Т.І.</w:t>
      </w:r>
    </w:p>
    <w:p w:rsidR="00706B7F" w:rsidRPr="00FB2B17" w:rsidRDefault="00706B7F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Січкаренко</w:t>
      </w:r>
      <w:proofErr w:type="spell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А.В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.,-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ведучий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6B7F" w:rsidRPr="00FB2B17" w:rsidRDefault="00706B7F" w:rsidP="00706B7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>нікопольської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>Веселовська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Л.О.,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вчителі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7-9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голова с/ради – 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журналі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6B7F" w:rsidRPr="00FB2B17" w:rsidRDefault="00706B7F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Обладнання</w:t>
      </w:r>
      <w:proofErr w:type="spell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карта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прапори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ЄС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C76EE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ноутбук </w:t>
      </w:r>
      <w:proofErr w:type="spellStart"/>
      <w:r w:rsidR="001C76EE"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C76EE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ідключення</w:t>
      </w:r>
      <w:r w:rsidR="001C76EE" w:rsidRPr="00FB2B17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круглий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стіл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6B7F" w:rsidRPr="00FB2B17" w:rsidRDefault="00706B7F" w:rsidP="00706B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06B7F" w:rsidRPr="00FB2B17" w:rsidRDefault="001C76EE" w:rsidP="00706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вектор </w:t>
      </w:r>
      <w:proofErr w:type="spell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Start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="00706B7F" w:rsidRPr="00FB2B17">
        <w:rPr>
          <w:rFonts w:ascii="Times New Roman" w:hAnsi="Times New Roman" w:cs="Times New Roman"/>
          <w:sz w:val="28"/>
          <w:szCs w:val="28"/>
          <w:lang w:val="ru-RU"/>
        </w:rPr>
        <w:t>?);</w:t>
      </w:r>
    </w:p>
    <w:p w:rsidR="00706B7F" w:rsidRPr="00FB2B17" w:rsidRDefault="00706B7F" w:rsidP="00706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чекають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06B7F" w:rsidRPr="00FB2B17" w:rsidRDefault="00706B7F" w:rsidP="00706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Наскільки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близькі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подібні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Західна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Європа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06B7F" w:rsidRPr="00FB2B17" w:rsidRDefault="00706B7F" w:rsidP="00706B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6B7F" w:rsidRPr="00FB2B17" w:rsidRDefault="00706B7F" w:rsidP="00706B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система;</w:t>
      </w:r>
    </w:p>
    <w:p w:rsidR="00706B7F" w:rsidRPr="00FB2B17" w:rsidRDefault="00706B7F" w:rsidP="00706B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Юриспруденція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6B7F" w:rsidRPr="00FB2B17" w:rsidRDefault="00706B7F" w:rsidP="00706B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Менталітет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українця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європейця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FB2B17" w:rsidRDefault="00FB2B17" w:rsidP="00706B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6B7F" w:rsidRPr="00FB2B17" w:rsidRDefault="00706B7F" w:rsidP="00706B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Хід</w:t>
      </w:r>
      <w:proofErr w:type="spellEnd"/>
      <w:r w:rsidR="00517D37"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b/>
          <w:sz w:val="28"/>
          <w:szCs w:val="28"/>
          <w:lang w:val="ru-RU"/>
        </w:rPr>
        <w:t>засідання</w:t>
      </w:r>
      <w:proofErr w:type="spell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B2B17" w:rsidRDefault="00706B7F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ми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відкритому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>Європарламенту</w:t>
      </w:r>
      <w:proofErr w:type="spellEnd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юди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r w:rsidR="00AD0BC4" w:rsidRPr="00FB2B17">
        <w:rPr>
          <w:rFonts w:ascii="Times New Roman" w:hAnsi="Times New Roman" w:cs="Times New Roman"/>
          <w:sz w:val="28"/>
          <w:szCs w:val="28"/>
        </w:rPr>
        <w:t>Брюсселя</w:t>
      </w:r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прибула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делегація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50BA8" w:rsidRPr="00FB2B17" w:rsidRDefault="00AD0BC4" w:rsidP="00FB2B1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ВР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зовнішньоїполітики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Борис Тарасюк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050BA8" w:rsidRPr="00FB2B17" w:rsidRDefault="00AD0BC4" w:rsidP="00FB2B1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міні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spellEnd"/>
      <w:proofErr w:type="gram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закордонних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справ</w:t>
      </w:r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>Костянтин</w:t>
      </w:r>
      <w:proofErr w:type="spellEnd"/>
      <w:r w:rsidR="00813B8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Грищенко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06B7F" w:rsidRPr="00FB2B17" w:rsidRDefault="00813B82" w:rsidP="00FB2B1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представник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Костянтин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Єлісеєв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0BC4" w:rsidRPr="00FB2B17" w:rsidRDefault="00AD0BC4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Ми запросили </w:t>
      </w:r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группу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експертів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D0BC4" w:rsidRPr="00FB2B17" w:rsidRDefault="00517D37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Голова </w:t>
      </w: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Європарламенту</w:t>
      </w:r>
      <w:proofErr w:type="spellEnd"/>
      <w:r w:rsidR="00AD0BC4" w:rsidRPr="00FB2B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нас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прибула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делегація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зверненням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ВР та Президента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. Слово гостям.</w:t>
      </w:r>
    </w:p>
    <w:p w:rsidR="00AD0BC4" w:rsidRPr="00FB2B17" w:rsidRDefault="00AD0BC4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Делегат</w:t>
      </w:r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, Борис Тарасюк (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Кузьмінова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Анна)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зачитує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ЄС.</w:t>
      </w:r>
      <w:proofErr w:type="gramEnd"/>
    </w:p>
    <w:p w:rsidR="00AD0BC4" w:rsidRPr="00FB2B17" w:rsidRDefault="00630A32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Голова </w:t>
      </w: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Європарламенту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B2B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ереходимо до </w:t>
      </w:r>
      <w:proofErr w:type="spellStart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="00AD0BC4"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0BC4" w:rsidRPr="00FB2B17" w:rsidRDefault="00AD0BC4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Член Є</w:t>
      </w:r>
      <w:proofErr w:type="gram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хочу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запитати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делегатів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хоче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вступити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ЄС?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очікує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насправді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D0BC4" w:rsidRPr="00FB2B17" w:rsidRDefault="00AD0BC4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Слово делегатам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аргументують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вигоди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ЄС):</w:t>
      </w:r>
    </w:p>
    <w:p w:rsidR="00AD0BC4" w:rsidRPr="00FB2B17" w:rsidRDefault="00AD0BC4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Слово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експертам</w:t>
      </w:r>
      <w:proofErr w:type="spellEnd"/>
    </w:p>
    <w:p w:rsidR="00630A32" w:rsidRPr="00FB2B17" w:rsidRDefault="00630A32" w:rsidP="00706B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Експерти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присутнім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цифрову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фактичну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слідуючих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запитаннях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D0BC4" w:rsidRPr="00FB2B17" w:rsidRDefault="00AD0BC4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D0BC4" w:rsidRPr="00FB2B17" w:rsidRDefault="00AD0BC4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proofErr w:type="gram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у торговому</w:t>
      </w:r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обороті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Українии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50BA8" w:rsidRPr="00FB2B17" w:rsidRDefault="00630A32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Візова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0BC4" w:rsidRPr="00FB2B17" w:rsidRDefault="00AD0BC4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D0BC4" w:rsidRPr="00FB2B17" w:rsidRDefault="00AD0BC4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Працевлаштування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членах</w:t>
      </w:r>
      <w:proofErr w:type="gram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50BA8" w:rsidRPr="00FB2B17" w:rsidRDefault="00630A32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Євросоюзу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</w:p>
    <w:p w:rsidR="00050BA8" w:rsidRPr="00FB2B17" w:rsidRDefault="003A191D" w:rsidP="00630A32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Кредити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фінансова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надана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517D37" w:rsidRPr="00FB2B1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17D37" w:rsidRPr="00FB2B17" w:rsidRDefault="00517D37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технічна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1810" w:rsidRPr="00FB2B17" w:rsidRDefault="002210B2" w:rsidP="00517D37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Конкретні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Дніпропетровській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Нікопольському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району. </w:t>
      </w:r>
    </w:p>
    <w:p w:rsidR="003A191D" w:rsidRPr="00FB2B17" w:rsidRDefault="00630A32" w:rsidP="003A19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Ведучі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роблять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исновки</w:t>
      </w:r>
      <w:proofErr w:type="spellEnd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вірно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визначила</w:t>
      </w:r>
      <w:proofErr w:type="spellEnd"/>
      <w:r w:rsidR="00BB7E3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курс у </w:t>
      </w:r>
      <w:proofErr w:type="spell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зовнішнійполітиці</w:t>
      </w:r>
      <w:proofErr w:type="spellEnd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proofErr w:type="gramEnd"/>
      <w:r w:rsidR="003A191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ЄС.</w:t>
      </w:r>
    </w:p>
    <w:p w:rsidR="003A191D" w:rsidRPr="00FB2B17" w:rsidRDefault="003A191D" w:rsidP="003A19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Президент </w:t>
      </w: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європарламенту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прошу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висловлюватись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парламенту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? Яка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вигода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для ЄС?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виникнути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A191D" w:rsidRPr="00FB2B17" w:rsidRDefault="003A191D" w:rsidP="003A19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Висловлюються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члени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європарламенту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A191D" w:rsidRDefault="003A191D" w:rsidP="003A19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ідведемопідсумок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Європарламенту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за.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теоретичну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. Практична – коли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</w:t>
      </w:r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>їна</w:t>
      </w:r>
      <w:proofErr w:type="spellEnd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прийнятою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повинно бути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зроблено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Для того,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давайте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порівняємо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державами,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членами</w:t>
      </w:r>
      <w:proofErr w:type="gram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висуває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країн-кандидатів</w:t>
      </w:r>
      <w:proofErr w:type="spellEnd"/>
      <w:r w:rsidR="00590C0D"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2B17" w:rsidRDefault="00FB2B17" w:rsidP="003A19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2B17" w:rsidRPr="00FB2B17" w:rsidRDefault="00FB2B17" w:rsidP="003A19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0C0D" w:rsidRPr="00FB2B17" w:rsidRDefault="00590C0D" w:rsidP="00590C0D">
      <w:pPr>
        <w:pStyle w:val="a3"/>
        <w:numPr>
          <w:ilvl w:val="0"/>
          <w:numId w:val="3"/>
        </w:numPr>
        <w:ind w:left="284" w:hanging="218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Політична</w:t>
      </w:r>
      <w:proofErr w:type="spellEnd"/>
      <w:r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система:</w:t>
      </w:r>
    </w:p>
    <w:p w:rsidR="00590C0D" w:rsidRPr="00FB2B17" w:rsidRDefault="00590C0D" w:rsidP="00590C0D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конституційної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2010 року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президентсько-парламентська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0C0D" w:rsidRPr="00FB2B17" w:rsidRDefault="00590C0D" w:rsidP="00590C0D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0C0D" w:rsidRPr="00FB2B17" w:rsidRDefault="00590C0D" w:rsidP="00590C0D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країнах-членах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монархія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президентська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парламентська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0C0D" w:rsidRPr="00FB2B17" w:rsidRDefault="001E4446" w:rsidP="00590C0D">
      <w:pPr>
        <w:pStyle w:val="a3"/>
        <w:numPr>
          <w:ilvl w:val="0"/>
          <w:numId w:val="3"/>
        </w:numPr>
        <w:ind w:left="284" w:hanging="2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Економіка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4446" w:rsidRPr="00FB2B17" w:rsidRDefault="001E4446" w:rsidP="001E4446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4446" w:rsidRPr="00FB2B17" w:rsidRDefault="001E4446" w:rsidP="001E4446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4446" w:rsidRPr="00FB2B17" w:rsidRDefault="001E4446" w:rsidP="001E4446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країнах-членах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4446" w:rsidRPr="00FB2B17" w:rsidRDefault="001E4446" w:rsidP="001E4446">
      <w:pPr>
        <w:pStyle w:val="a3"/>
        <w:numPr>
          <w:ilvl w:val="0"/>
          <w:numId w:val="3"/>
        </w:numPr>
        <w:ind w:left="284" w:hanging="2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Юриспруденція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4446" w:rsidRPr="00FB2B17" w:rsidRDefault="001E4446" w:rsidP="001E4446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країнах-членах</w:t>
      </w:r>
      <w:proofErr w:type="spellEnd"/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верховенство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 над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E4446" w:rsidRPr="00FB2B17" w:rsidRDefault="001E4446" w:rsidP="001E4446">
      <w:pPr>
        <w:pStyle w:val="a3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="005F177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…</w:t>
      </w:r>
    </w:p>
    <w:p w:rsidR="00050BA8" w:rsidRPr="00FB2B17" w:rsidRDefault="001E4446" w:rsidP="001E4446">
      <w:pPr>
        <w:pStyle w:val="a3"/>
        <w:numPr>
          <w:ilvl w:val="0"/>
          <w:numId w:val="3"/>
        </w:numPr>
        <w:ind w:left="284" w:hanging="218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Ме</w:t>
      </w:r>
      <w:r w:rsidR="00050BA8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нталітет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</w:t>
      </w:r>
      <w:proofErr w:type="spellStart"/>
      <w:r w:rsidR="00050BA8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визначення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менталітету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(</w:t>
      </w:r>
      <w:proofErr w:type="spellStart"/>
      <w:r w:rsidR="00050BA8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експерти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u w:val="single"/>
          <w:lang w:val="ru-RU"/>
        </w:rPr>
        <w:t>):</w:t>
      </w:r>
    </w:p>
    <w:p w:rsidR="00050BA8" w:rsidRPr="00FB2B17" w:rsidRDefault="00630A32" w:rsidP="00050BA8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менталітет</w:t>
      </w:r>
      <w:proofErr w:type="gram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делегації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 та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експерти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1E4446" w:rsidRPr="00FB2B17" w:rsidRDefault="00630A32" w:rsidP="00050BA8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євроклубу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західноєвропейц</w:t>
      </w:r>
      <w:proofErr w:type="gram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Європарламенту</w:t>
      </w:r>
      <w:proofErr w:type="spellEnd"/>
      <w:r w:rsidR="00050BA8" w:rsidRPr="00FB2B17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1E4446" w:rsidRPr="00FB2B17" w:rsidRDefault="00FB2B17" w:rsidP="001E4446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йбільш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цікавою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ізнавальною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розповідь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гості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Німеччини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. Яка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розповіла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реальнее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Німеччині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відпочинок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2B17" w:rsidRDefault="00FB2B17" w:rsidP="001E4446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630A32" w:rsidRPr="00FB2B17">
        <w:rPr>
          <w:rFonts w:ascii="Times New Roman" w:hAnsi="Times New Roman" w:cs="Times New Roman"/>
          <w:b/>
          <w:sz w:val="28"/>
          <w:szCs w:val="28"/>
          <w:lang w:val="ru-RU"/>
        </w:rPr>
        <w:t>едучий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ідведемо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>підсумок</w:t>
      </w:r>
      <w:proofErr w:type="spellEnd"/>
      <w:r w:rsidR="00630A32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F1776" w:rsidRPr="00FB2B17" w:rsidRDefault="00630A32" w:rsidP="001E4446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а) коли </w:t>
      </w:r>
      <w:proofErr w:type="spell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>Україн</w:t>
      </w:r>
      <w:r w:rsidRPr="00FB2B1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proofErr w:type="gramStart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proofErr w:type="gram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предендентів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на членство 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1E4446"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E4446" w:rsidRPr="00FB2B17" w:rsidRDefault="001E4446" w:rsidP="001E4446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FB2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необхіднозмінити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2B1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B2B1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1708B" w:rsidRPr="00FB2B17" w:rsidRDefault="00A1708B" w:rsidP="001E4446">
      <w:pPr>
        <w:ind w:left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1708B" w:rsidRPr="00FB2B17" w:rsidSect="009932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05B8"/>
    <w:multiLevelType w:val="hybridMultilevel"/>
    <w:tmpl w:val="937C777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C7389"/>
    <w:multiLevelType w:val="hybridMultilevel"/>
    <w:tmpl w:val="5DF02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3353F"/>
    <w:multiLevelType w:val="hybridMultilevel"/>
    <w:tmpl w:val="8D92AB02"/>
    <w:lvl w:ilvl="0" w:tplc="E45C2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F1620"/>
    <w:multiLevelType w:val="hybridMultilevel"/>
    <w:tmpl w:val="1C8A5208"/>
    <w:lvl w:ilvl="0" w:tplc="042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characterSpacingControl w:val="doNotCompress"/>
  <w:compat/>
  <w:rsids>
    <w:rsidRoot w:val="00EB73A3"/>
    <w:rsid w:val="00050BA8"/>
    <w:rsid w:val="00102493"/>
    <w:rsid w:val="001A5B52"/>
    <w:rsid w:val="001C76EE"/>
    <w:rsid w:val="001E4446"/>
    <w:rsid w:val="002138E6"/>
    <w:rsid w:val="002210B2"/>
    <w:rsid w:val="003A191D"/>
    <w:rsid w:val="00446CBD"/>
    <w:rsid w:val="00482F1B"/>
    <w:rsid w:val="00496FD5"/>
    <w:rsid w:val="004C42E9"/>
    <w:rsid w:val="004C77B8"/>
    <w:rsid w:val="00517D37"/>
    <w:rsid w:val="005205B4"/>
    <w:rsid w:val="0058172D"/>
    <w:rsid w:val="00590C0D"/>
    <w:rsid w:val="005C1810"/>
    <w:rsid w:val="005F1776"/>
    <w:rsid w:val="00630A32"/>
    <w:rsid w:val="00652484"/>
    <w:rsid w:val="00706B7F"/>
    <w:rsid w:val="007B5E37"/>
    <w:rsid w:val="007F4329"/>
    <w:rsid w:val="00813B82"/>
    <w:rsid w:val="0092239A"/>
    <w:rsid w:val="00961A4E"/>
    <w:rsid w:val="0099329E"/>
    <w:rsid w:val="009C359C"/>
    <w:rsid w:val="00A1708B"/>
    <w:rsid w:val="00AD0BC4"/>
    <w:rsid w:val="00AE5FEA"/>
    <w:rsid w:val="00B84C6E"/>
    <w:rsid w:val="00BB7E36"/>
    <w:rsid w:val="00BC6D38"/>
    <w:rsid w:val="00C92272"/>
    <w:rsid w:val="00E002B7"/>
    <w:rsid w:val="00E97AAB"/>
    <w:rsid w:val="00EA180D"/>
    <w:rsid w:val="00EB73A3"/>
    <w:rsid w:val="00FB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9DCA-20A7-475D-8699-DE64F238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AKROSS</dc:creator>
  <cp:keywords/>
  <dc:description/>
  <cp:lastModifiedBy>XP GAME 2009</cp:lastModifiedBy>
  <cp:revision>2</cp:revision>
  <cp:lastPrinted>2011-05-24T12:17:00Z</cp:lastPrinted>
  <dcterms:created xsi:type="dcterms:W3CDTF">2011-05-29T13:07:00Z</dcterms:created>
  <dcterms:modified xsi:type="dcterms:W3CDTF">2011-05-29T13:07:00Z</dcterms:modified>
</cp:coreProperties>
</file>